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72B" w14:textId="77777777" w:rsidR="00643A6F" w:rsidRPr="00195603" w:rsidRDefault="00643A6F" w:rsidP="003172CC">
      <w:pPr>
        <w:jc w:val="center"/>
        <w:rPr>
          <w:rFonts w:cstheme="minorHAnsi"/>
          <w:b/>
          <w:bCs/>
          <w:sz w:val="28"/>
          <w:szCs w:val="28"/>
        </w:rPr>
      </w:pPr>
      <w:r w:rsidRPr="00195603">
        <w:rPr>
          <w:rFonts w:cstheme="minorHAnsi"/>
          <w:b/>
          <w:bCs/>
          <w:sz w:val="28"/>
          <w:szCs w:val="28"/>
        </w:rPr>
        <w:t>OBIETTIVI DISCIPLINARI PER SCHEDA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0"/>
        <w:gridCol w:w="3424"/>
        <w:gridCol w:w="3424"/>
      </w:tblGrid>
      <w:tr w:rsidR="00643A6F" w:rsidRPr="00195603" w14:paraId="75E6360A" w14:textId="77777777" w:rsidTr="009D3C40">
        <w:tc>
          <w:tcPr>
            <w:tcW w:w="9628" w:type="dxa"/>
            <w:gridSpan w:val="3"/>
          </w:tcPr>
          <w:p w14:paraId="1006F4B3" w14:textId="77777777" w:rsidR="00643A6F" w:rsidRPr="00195603" w:rsidRDefault="00643A6F" w:rsidP="009D3C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CLASSE PRIMA</w:t>
            </w:r>
          </w:p>
        </w:tc>
      </w:tr>
      <w:tr w:rsidR="00643A6F" w:rsidRPr="00195603" w14:paraId="21B877D7" w14:textId="77777777" w:rsidTr="009D3C40">
        <w:tc>
          <w:tcPr>
            <w:tcW w:w="2780" w:type="dxa"/>
          </w:tcPr>
          <w:p w14:paraId="1BB4149F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24" w:type="dxa"/>
          </w:tcPr>
          <w:p w14:paraId="6687DC52" w14:textId="77777777" w:rsidR="00643A6F" w:rsidRPr="00195603" w:rsidRDefault="00643A6F" w:rsidP="003B38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PRIMO QUADRIMESTRE</w:t>
            </w:r>
          </w:p>
        </w:tc>
        <w:tc>
          <w:tcPr>
            <w:tcW w:w="3424" w:type="dxa"/>
          </w:tcPr>
          <w:p w14:paraId="051C175A" w14:textId="77777777" w:rsidR="00643A6F" w:rsidRPr="00195603" w:rsidRDefault="00643A6F" w:rsidP="003B38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SECONDO QUADRIMESTRE</w:t>
            </w:r>
          </w:p>
        </w:tc>
      </w:tr>
      <w:tr w:rsidR="00643A6F" w:rsidRPr="00195603" w14:paraId="5563946B" w14:textId="77777777" w:rsidTr="009D3C40">
        <w:tc>
          <w:tcPr>
            <w:tcW w:w="2780" w:type="dxa"/>
            <w:vMerge w:val="restart"/>
          </w:tcPr>
          <w:p w14:paraId="3CDA4A06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424" w:type="dxa"/>
          </w:tcPr>
          <w:p w14:paraId="1D5696A2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il senso globale e le informazioni essenziali di messaggi orali e semplici testi ascoltati.</w:t>
            </w:r>
          </w:p>
        </w:tc>
        <w:tc>
          <w:tcPr>
            <w:tcW w:w="3424" w:type="dxa"/>
          </w:tcPr>
          <w:p w14:paraId="1DDD7F26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il senso globale e le informazioni essenziali di messaggi orali e semplici testi ascoltati.</w:t>
            </w:r>
          </w:p>
        </w:tc>
      </w:tr>
      <w:tr w:rsidR="00643A6F" w:rsidRPr="00195603" w14:paraId="0133D343" w14:textId="77777777" w:rsidTr="009D3C40">
        <w:tc>
          <w:tcPr>
            <w:tcW w:w="2780" w:type="dxa"/>
            <w:vMerge/>
          </w:tcPr>
          <w:p w14:paraId="6841AEE0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3ADEB7B1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Raccontare esperienze e vissuti rispettando la successione temporale.</w:t>
            </w:r>
          </w:p>
        </w:tc>
        <w:tc>
          <w:tcPr>
            <w:tcW w:w="3424" w:type="dxa"/>
          </w:tcPr>
          <w:p w14:paraId="0D39E5DC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Raccontare esperienze e vissuti rispettando la successione logica e temporale</w:t>
            </w:r>
          </w:p>
        </w:tc>
      </w:tr>
      <w:tr w:rsidR="00643A6F" w:rsidRPr="00195603" w14:paraId="2229713E" w14:textId="77777777" w:rsidTr="009D3C40">
        <w:tc>
          <w:tcPr>
            <w:tcW w:w="2780" w:type="dxa"/>
            <w:vMerge/>
          </w:tcPr>
          <w:p w14:paraId="3C3C5681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71CF704C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semplici parole.</w:t>
            </w:r>
          </w:p>
        </w:tc>
        <w:tc>
          <w:tcPr>
            <w:tcW w:w="3424" w:type="dxa"/>
          </w:tcPr>
          <w:p w14:paraId="3E140C52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195603">
              <w:rPr>
                <w:rFonts w:cstheme="minorHAnsi"/>
                <w:sz w:val="24"/>
                <w:szCs w:val="24"/>
              </w:rPr>
              <w:t>omprendere parole, frasi o brevi test</w:t>
            </w:r>
            <w:r>
              <w:rPr>
                <w:rFonts w:cstheme="minorHAnsi"/>
                <w:sz w:val="24"/>
                <w:szCs w:val="24"/>
              </w:rPr>
              <w:t>i letti.</w:t>
            </w:r>
          </w:p>
        </w:tc>
      </w:tr>
      <w:tr w:rsidR="00643A6F" w:rsidRPr="00195603" w14:paraId="1A8DC14B" w14:textId="77777777" w:rsidTr="009D3C40">
        <w:tc>
          <w:tcPr>
            <w:tcW w:w="2780" w:type="dxa"/>
            <w:vMerge/>
          </w:tcPr>
          <w:p w14:paraId="2AEA2DFE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74F33446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Scrivere semplici parole.</w:t>
            </w:r>
          </w:p>
        </w:tc>
        <w:tc>
          <w:tcPr>
            <w:tcW w:w="3424" w:type="dxa"/>
          </w:tcPr>
          <w:p w14:paraId="31295AD1" w14:textId="4F50797C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Scrivere </w:t>
            </w:r>
            <w:r w:rsidR="003B3888">
              <w:rPr>
                <w:rFonts w:cstheme="minorHAnsi"/>
                <w:sz w:val="24"/>
                <w:szCs w:val="24"/>
              </w:rPr>
              <w:t>semplici</w:t>
            </w:r>
            <w:r w:rsidR="006C49A9">
              <w:rPr>
                <w:rFonts w:cstheme="minorHAnsi"/>
                <w:sz w:val="24"/>
                <w:szCs w:val="24"/>
              </w:rPr>
              <w:t xml:space="preserve"> </w:t>
            </w:r>
            <w:r w:rsidRPr="00195603">
              <w:rPr>
                <w:rFonts w:cstheme="minorHAnsi"/>
                <w:sz w:val="24"/>
                <w:szCs w:val="24"/>
              </w:rPr>
              <w:t>frasi rispettando le principali convenzioni ortografiche.</w:t>
            </w:r>
          </w:p>
        </w:tc>
      </w:tr>
      <w:tr w:rsidR="00643A6F" w:rsidRPr="00195603" w14:paraId="2CF27FFE" w14:textId="77777777" w:rsidTr="009D3C40">
        <w:tc>
          <w:tcPr>
            <w:tcW w:w="9628" w:type="dxa"/>
            <w:gridSpan w:val="3"/>
          </w:tcPr>
          <w:p w14:paraId="2C0DEAB9" w14:textId="77777777" w:rsidR="00643A6F" w:rsidRPr="00195603" w:rsidRDefault="00643A6F" w:rsidP="009D3C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CLASSE SECONDA</w:t>
            </w:r>
          </w:p>
        </w:tc>
      </w:tr>
      <w:tr w:rsidR="00643A6F" w:rsidRPr="00195603" w14:paraId="6D4B6ACE" w14:textId="77777777" w:rsidTr="009D3C40">
        <w:tc>
          <w:tcPr>
            <w:tcW w:w="2780" w:type="dxa"/>
          </w:tcPr>
          <w:p w14:paraId="6E25035F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24" w:type="dxa"/>
          </w:tcPr>
          <w:p w14:paraId="1CFF3406" w14:textId="77777777" w:rsidR="00643A6F" w:rsidRPr="00195603" w:rsidRDefault="00643A6F" w:rsidP="003B38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PRIMO QUADRIMESTRE</w:t>
            </w:r>
          </w:p>
        </w:tc>
        <w:tc>
          <w:tcPr>
            <w:tcW w:w="3424" w:type="dxa"/>
          </w:tcPr>
          <w:p w14:paraId="057B7BDC" w14:textId="77777777" w:rsidR="00643A6F" w:rsidRPr="00195603" w:rsidRDefault="00643A6F" w:rsidP="003B38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SECONDO QUADRIMESTRE</w:t>
            </w:r>
          </w:p>
        </w:tc>
      </w:tr>
      <w:tr w:rsidR="00123A2B" w:rsidRPr="00195603" w14:paraId="3C4682FB" w14:textId="77777777" w:rsidTr="009D3C40">
        <w:tc>
          <w:tcPr>
            <w:tcW w:w="2780" w:type="dxa"/>
            <w:vMerge w:val="restart"/>
          </w:tcPr>
          <w:p w14:paraId="014D5069" w14:textId="77777777" w:rsidR="00123A2B" w:rsidRPr="00195603" w:rsidRDefault="00123A2B" w:rsidP="00123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  <w:p w14:paraId="0E126B18" w14:textId="77777777" w:rsidR="00123A2B" w:rsidRPr="00195603" w:rsidRDefault="00123A2B" w:rsidP="00123A2B">
            <w:pPr>
              <w:rPr>
                <w:rFonts w:cstheme="minorHAnsi"/>
                <w:sz w:val="24"/>
                <w:szCs w:val="24"/>
              </w:rPr>
            </w:pPr>
          </w:p>
          <w:p w14:paraId="73A32BDE" w14:textId="77777777" w:rsidR="00123A2B" w:rsidRPr="00195603" w:rsidRDefault="00123A2B" w:rsidP="00123A2B">
            <w:pPr>
              <w:rPr>
                <w:rFonts w:cstheme="minorHAnsi"/>
                <w:sz w:val="24"/>
                <w:szCs w:val="24"/>
              </w:rPr>
            </w:pPr>
          </w:p>
          <w:p w14:paraId="55D6D92C" w14:textId="77777777" w:rsidR="00123A2B" w:rsidRPr="00195603" w:rsidRDefault="00123A2B" w:rsidP="00123A2B">
            <w:pPr>
              <w:rPr>
                <w:rFonts w:cstheme="minorHAnsi"/>
                <w:sz w:val="24"/>
                <w:szCs w:val="24"/>
              </w:rPr>
            </w:pPr>
          </w:p>
          <w:p w14:paraId="2E565669" w14:textId="77777777" w:rsidR="00123A2B" w:rsidRPr="00195603" w:rsidRDefault="00123A2B" w:rsidP="00123A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3DC36D" w14:textId="77777777" w:rsidR="00123A2B" w:rsidRPr="00195603" w:rsidRDefault="00123A2B" w:rsidP="00123A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7EF8CC" w14:textId="77777777" w:rsidR="00123A2B" w:rsidRPr="00195603" w:rsidRDefault="00123A2B" w:rsidP="00123A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1B9FE6" w14:textId="77777777" w:rsidR="00123A2B" w:rsidRPr="00195603" w:rsidRDefault="00123A2B" w:rsidP="00123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9D202B7" w14:textId="27862CC6" w:rsidR="00123A2B" w:rsidRPr="00195603" w:rsidRDefault="00123A2B" w:rsidP="00123A2B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il senso globale e le informazioni essenziali di messaggi orali e semplici testi ascoltati.</w:t>
            </w:r>
          </w:p>
        </w:tc>
        <w:tc>
          <w:tcPr>
            <w:tcW w:w="3424" w:type="dxa"/>
          </w:tcPr>
          <w:p w14:paraId="28BED6E3" w14:textId="35CD463E" w:rsidR="00123A2B" w:rsidRPr="00195603" w:rsidRDefault="00123A2B" w:rsidP="00123A2B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il senso globale e le informazioni essenziali di messaggi orali e semplici testi ascoltati.</w:t>
            </w:r>
          </w:p>
        </w:tc>
      </w:tr>
      <w:tr w:rsidR="00643A6F" w:rsidRPr="00195603" w14:paraId="7F43D186" w14:textId="77777777" w:rsidTr="009D3C40">
        <w:tc>
          <w:tcPr>
            <w:tcW w:w="2780" w:type="dxa"/>
            <w:vMerge/>
          </w:tcPr>
          <w:p w14:paraId="781B99B8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55E50D12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nelle diverse situazioni comunicative per raccontare esperienze, rispettando l’ordine logico e cronologico.</w:t>
            </w:r>
          </w:p>
        </w:tc>
        <w:tc>
          <w:tcPr>
            <w:tcW w:w="3424" w:type="dxa"/>
          </w:tcPr>
          <w:p w14:paraId="4F3354AA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nelle diverse situazioni comunicative per raccontare esperienze, rispettando l’ordine logico e cronologico</w:t>
            </w:r>
          </w:p>
        </w:tc>
      </w:tr>
      <w:tr w:rsidR="00643A6F" w:rsidRPr="00195603" w14:paraId="3F78269C" w14:textId="77777777" w:rsidTr="009D3C40">
        <w:tc>
          <w:tcPr>
            <w:tcW w:w="2780" w:type="dxa"/>
            <w:vMerge/>
          </w:tcPr>
          <w:p w14:paraId="67CA04BA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4C2447EF" w14:textId="26B4EBDD" w:rsidR="00643A6F" w:rsidRPr="00195603" w:rsidRDefault="00AC4CE7" w:rsidP="009D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Leggere e c</w:t>
            </w:r>
            <w:r w:rsidR="00643A6F" w:rsidRPr="00195603">
              <w:rPr>
                <w:rFonts w:cstheme="minorHAnsi"/>
                <w:sz w:val="24"/>
                <w:szCs w:val="24"/>
              </w:rPr>
              <w:t>omprendere il contenuto globale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14:paraId="26E87909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il contenuto globale e ricavare le informazioni essenziali.</w:t>
            </w:r>
          </w:p>
        </w:tc>
      </w:tr>
      <w:tr w:rsidR="00643A6F" w:rsidRPr="00195603" w14:paraId="76825E0C" w14:textId="77777777" w:rsidTr="009D3C40">
        <w:tc>
          <w:tcPr>
            <w:tcW w:w="2780" w:type="dxa"/>
            <w:vMerge/>
          </w:tcPr>
          <w:p w14:paraId="7F6E0E6D" w14:textId="77777777" w:rsidR="00643A6F" w:rsidRPr="00195603" w:rsidRDefault="00643A6F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3C2C710C" w14:textId="2F429755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Scrivere </w:t>
            </w:r>
            <w:r w:rsidR="00AC4CE7">
              <w:rPr>
                <w:rFonts w:cstheme="minorHAnsi"/>
                <w:sz w:val="24"/>
                <w:szCs w:val="24"/>
              </w:rPr>
              <w:t xml:space="preserve">semplici </w:t>
            </w:r>
            <w:r w:rsidRPr="00195603">
              <w:rPr>
                <w:rFonts w:cstheme="minorHAnsi"/>
                <w:sz w:val="24"/>
                <w:szCs w:val="24"/>
              </w:rPr>
              <w:t>frasi o didascalie rispettando le principali convenzioni ortografiche.</w:t>
            </w:r>
          </w:p>
        </w:tc>
        <w:tc>
          <w:tcPr>
            <w:tcW w:w="3424" w:type="dxa"/>
          </w:tcPr>
          <w:p w14:paraId="0FF9A02B" w14:textId="77777777" w:rsidR="00643A6F" w:rsidRPr="00195603" w:rsidRDefault="00643A6F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Scrivere frasi, didascalie o semplici testi narrativi rispettando le principali convenzioni ortografiche.</w:t>
            </w:r>
          </w:p>
        </w:tc>
      </w:tr>
      <w:tr w:rsidR="00955F99" w:rsidRPr="00195603" w14:paraId="65E7F77B" w14:textId="77777777" w:rsidTr="009D3C40">
        <w:tc>
          <w:tcPr>
            <w:tcW w:w="9628" w:type="dxa"/>
            <w:gridSpan w:val="3"/>
          </w:tcPr>
          <w:p w14:paraId="0D78948F" w14:textId="77777777" w:rsidR="00955F99" w:rsidRPr="00195603" w:rsidRDefault="00955F99" w:rsidP="009D3C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CLASSE TERZA</w:t>
            </w:r>
          </w:p>
        </w:tc>
      </w:tr>
      <w:tr w:rsidR="00955F99" w:rsidRPr="00195603" w14:paraId="7980379C" w14:textId="77777777" w:rsidTr="009D3C40">
        <w:tc>
          <w:tcPr>
            <w:tcW w:w="2780" w:type="dxa"/>
          </w:tcPr>
          <w:p w14:paraId="0F0E191B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24" w:type="dxa"/>
          </w:tcPr>
          <w:p w14:paraId="2AE5D81B" w14:textId="77777777" w:rsidR="00955F99" w:rsidRPr="00195603" w:rsidRDefault="00955F99" w:rsidP="00123A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PRIMO QUADRIMESTRE</w:t>
            </w:r>
          </w:p>
        </w:tc>
        <w:tc>
          <w:tcPr>
            <w:tcW w:w="3424" w:type="dxa"/>
          </w:tcPr>
          <w:p w14:paraId="4EA05F98" w14:textId="77777777" w:rsidR="00955F99" w:rsidRPr="00195603" w:rsidRDefault="00955F99" w:rsidP="00123A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SECONDO QUADRIMESTRE</w:t>
            </w:r>
          </w:p>
        </w:tc>
      </w:tr>
      <w:tr w:rsidR="00955F99" w:rsidRPr="00195603" w14:paraId="0215C54C" w14:textId="77777777" w:rsidTr="009D3C40">
        <w:tc>
          <w:tcPr>
            <w:tcW w:w="2780" w:type="dxa"/>
            <w:vMerge w:val="restart"/>
          </w:tcPr>
          <w:p w14:paraId="46E2635E" w14:textId="77777777" w:rsidR="00955F99" w:rsidRPr="00195603" w:rsidRDefault="00955F99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424" w:type="dxa"/>
          </w:tcPr>
          <w:p w14:paraId="760AE530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comunicazioni orali di diverso tipo e il contenuto di testi ascoltati.</w:t>
            </w:r>
          </w:p>
        </w:tc>
        <w:tc>
          <w:tcPr>
            <w:tcW w:w="3424" w:type="dxa"/>
          </w:tcPr>
          <w:p w14:paraId="1B074CB0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Comprendere comunicazioni orali di diverso tipo e il contenuto di testi ascoltati. </w:t>
            </w:r>
          </w:p>
        </w:tc>
      </w:tr>
      <w:tr w:rsidR="00955F99" w:rsidRPr="00195603" w14:paraId="32C44A48" w14:textId="77777777" w:rsidTr="009D3C40">
        <w:tc>
          <w:tcPr>
            <w:tcW w:w="2780" w:type="dxa"/>
            <w:vMerge/>
          </w:tcPr>
          <w:p w14:paraId="183EA16B" w14:textId="77777777" w:rsidR="00955F99" w:rsidRPr="00195603" w:rsidRDefault="00955F99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35C3512D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nelle diverse situazioni comunicative per raccontare esperienze, rispettando l’ordine logico e cronologico.</w:t>
            </w:r>
          </w:p>
        </w:tc>
        <w:tc>
          <w:tcPr>
            <w:tcW w:w="3424" w:type="dxa"/>
          </w:tcPr>
          <w:p w14:paraId="210E0AE2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nelle diverse situazioni comunicative per esporre contenuti o esperienze, rispettando l’ordine logico e cronologico.</w:t>
            </w:r>
          </w:p>
        </w:tc>
      </w:tr>
      <w:tr w:rsidR="00955F99" w:rsidRPr="00195603" w14:paraId="7821DF67" w14:textId="77777777" w:rsidTr="009D3C40">
        <w:tc>
          <w:tcPr>
            <w:tcW w:w="2780" w:type="dxa"/>
            <w:vMerge/>
          </w:tcPr>
          <w:p w14:paraId="2F627F41" w14:textId="77777777" w:rsidR="00955F99" w:rsidRPr="00195603" w:rsidRDefault="00955F99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70B8A4F2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testi di vario genere.</w:t>
            </w:r>
          </w:p>
        </w:tc>
        <w:tc>
          <w:tcPr>
            <w:tcW w:w="3424" w:type="dxa"/>
          </w:tcPr>
          <w:p w14:paraId="769CCAED" w14:textId="77777777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testi di vario genere.</w:t>
            </w:r>
          </w:p>
        </w:tc>
      </w:tr>
      <w:tr w:rsidR="00955F99" w:rsidRPr="00195603" w14:paraId="0F8FA2B6" w14:textId="77777777" w:rsidTr="009D3C40">
        <w:tc>
          <w:tcPr>
            <w:tcW w:w="2780" w:type="dxa"/>
            <w:vMerge/>
          </w:tcPr>
          <w:p w14:paraId="4684759E" w14:textId="77777777" w:rsidR="00955F99" w:rsidRPr="00195603" w:rsidRDefault="00955F99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62A10A55" w14:textId="0EA4B73D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Scrivere testi narrativi rispettando le </w:t>
            </w:r>
            <w:r w:rsidR="000E63AF">
              <w:rPr>
                <w:rFonts w:cstheme="minorHAnsi"/>
                <w:sz w:val="24"/>
                <w:szCs w:val="24"/>
              </w:rPr>
              <w:t xml:space="preserve">principali </w:t>
            </w:r>
            <w:r w:rsidRPr="00195603">
              <w:rPr>
                <w:rFonts w:cstheme="minorHAnsi"/>
                <w:sz w:val="24"/>
                <w:szCs w:val="24"/>
              </w:rPr>
              <w:t>regole morfosintattiche e ortografiche.</w:t>
            </w:r>
          </w:p>
        </w:tc>
        <w:tc>
          <w:tcPr>
            <w:tcW w:w="3424" w:type="dxa"/>
          </w:tcPr>
          <w:p w14:paraId="57165A36" w14:textId="6A648201" w:rsidR="00955F99" w:rsidRPr="00195603" w:rsidRDefault="00955F99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Scrivere testi </w:t>
            </w:r>
            <w:r w:rsidR="000E63AF" w:rsidRPr="00195603">
              <w:rPr>
                <w:rFonts w:cstheme="minorHAnsi"/>
                <w:sz w:val="24"/>
                <w:szCs w:val="24"/>
              </w:rPr>
              <w:t xml:space="preserve">coerenti </w:t>
            </w:r>
            <w:r w:rsidRPr="00195603">
              <w:rPr>
                <w:rFonts w:cstheme="minorHAnsi"/>
                <w:sz w:val="24"/>
                <w:szCs w:val="24"/>
              </w:rPr>
              <w:t xml:space="preserve">di vario genere, rispettando le </w:t>
            </w:r>
            <w:r w:rsidR="000E63AF">
              <w:rPr>
                <w:rFonts w:cstheme="minorHAnsi"/>
                <w:sz w:val="24"/>
                <w:szCs w:val="24"/>
              </w:rPr>
              <w:t xml:space="preserve">principali </w:t>
            </w:r>
            <w:r w:rsidRPr="00195603">
              <w:rPr>
                <w:rFonts w:cstheme="minorHAnsi"/>
                <w:sz w:val="24"/>
                <w:szCs w:val="24"/>
              </w:rPr>
              <w:t>regole morfosintattiche e ortografiche.</w:t>
            </w:r>
          </w:p>
        </w:tc>
      </w:tr>
      <w:tr w:rsidR="009B1F3E" w:rsidRPr="00195603" w14:paraId="5DB02B31" w14:textId="77777777" w:rsidTr="009D3C40">
        <w:tc>
          <w:tcPr>
            <w:tcW w:w="9628" w:type="dxa"/>
            <w:gridSpan w:val="3"/>
          </w:tcPr>
          <w:p w14:paraId="1BA9D72A" w14:textId="77777777" w:rsidR="009B1F3E" w:rsidRPr="00195603" w:rsidRDefault="009B1F3E" w:rsidP="009D3C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CLASSE QUARTA</w:t>
            </w:r>
          </w:p>
        </w:tc>
      </w:tr>
      <w:tr w:rsidR="009B1F3E" w:rsidRPr="00195603" w14:paraId="3557FA29" w14:textId="77777777" w:rsidTr="009D3C40">
        <w:tc>
          <w:tcPr>
            <w:tcW w:w="2780" w:type="dxa"/>
          </w:tcPr>
          <w:p w14:paraId="4A75D4D6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24" w:type="dxa"/>
          </w:tcPr>
          <w:p w14:paraId="2572EE02" w14:textId="77777777" w:rsidR="009B1F3E" w:rsidRPr="00195603" w:rsidRDefault="009B1F3E" w:rsidP="00484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PRIMO QUADRIMESTRE</w:t>
            </w:r>
          </w:p>
        </w:tc>
        <w:tc>
          <w:tcPr>
            <w:tcW w:w="3424" w:type="dxa"/>
          </w:tcPr>
          <w:p w14:paraId="45219B84" w14:textId="77777777" w:rsidR="009B1F3E" w:rsidRPr="00195603" w:rsidRDefault="009B1F3E" w:rsidP="00484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SECONDO QUADRIMESTRE</w:t>
            </w:r>
          </w:p>
        </w:tc>
      </w:tr>
      <w:tr w:rsidR="009B1F3E" w:rsidRPr="00195603" w14:paraId="526ABA8D" w14:textId="77777777" w:rsidTr="009D3C40">
        <w:tc>
          <w:tcPr>
            <w:tcW w:w="2780" w:type="dxa"/>
            <w:vMerge w:val="restart"/>
          </w:tcPr>
          <w:p w14:paraId="0B24BD41" w14:textId="77777777" w:rsidR="009B1F3E" w:rsidRPr="00195603" w:rsidRDefault="009B1F3E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424" w:type="dxa"/>
          </w:tcPr>
          <w:p w14:paraId="1B7D2F99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le informazioni esplicite e implicite di testi orali di diverso tipo.</w:t>
            </w:r>
          </w:p>
        </w:tc>
        <w:tc>
          <w:tcPr>
            <w:tcW w:w="3424" w:type="dxa"/>
          </w:tcPr>
          <w:p w14:paraId="2C97B0EA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Comprendere le informazioni esplicite e implicite di testi orali di diverso tipo. </w:t>
            </w:r>
          </w:p>
        </w:tc>
      </w:tr>
      <w:tr w:rsidR="009B1F3E" w:rsidRPr="00195603" w14:paraId="5E73B0D2" w14:textId="77777777" w:rsidTr="009D3C40">
        <w:tc>
          <w:tcPr>
            <w:tcW w:w="2780" w:type="dxa"/>
            <w:vMerge/>
          </w:tcPr>
          <w:p w14:paraId="6383A03E" w14:textId="77777777" w:rsidR="009B1F3E" w:rsidRPr="00195603" w:rsidRDefault="009B1F3E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39C7FB4B" w14:textId="77777777" w:rsidR="009B1F3E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negli scambi comunicativi per esporre contenuti o esperienze in modo chiaro e pertinente.</w:t>
            </w:r>
          </w:p>
          <w:p w14:paraId="4BA74F60" w14:textId="57BBB377" w:rsidR="003C5A28" w:rsidRPr="003C5A28" w:rsidRDefault="003C5A28" w:rsidP="009D3C4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C5A28">
              <w:rPr>
                <w:rFonts w:cstheme="minorHAnsi"/>
                <w:i/>
                <w:iCs/>
                <w:sz w:val="20"/>
                <w:szCs w:val="20"/>
              </w:rPr>
              <w:t>Obiettivo trasversale a tutte le discipline.</w:t>
            </w:r>
          </w:p>
        </w:tc>
        <w:tc>
          <w:tcPr>
            <w:tcW w:w="3424" w:type="dxa"/>
          </w:tcPr>
          <w:p w14:paraId="3721B3A5" w14:textId="77777777" w:rsidR="009B1F3E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negli scambi comunicativi per esporre contenuti o esperienze in modo chiaro e pertinente.</w:t>
            </w:r>
          </w:p>
          <w:p w14:paraId="6C9D0272" w14:textId="22F5A2F3" w:rsidR="003C5A28" w:rsidRPr="003C5A28" w:rsidRDefault="003C5A28" w:rsidP="009D3C40">
            <w:pPr>
              <w:rPr>
                <w:rFonts w:cstheme="minorHAnsi"/>
                <w:sz w:val="20"/>
                <w:szCs w:val="20"/>
              </w:rPr>
            </w:pPr>
            <w:r w:rsidRPr="003C5A28">
              <w:rPr>
                <w:rFonts w:cstheme="minorHAnsi"/>
                <w:i/>
                <w:iCs/>
                <w:sz w:val="20"/>
                <w:szCs w:val="20"/>
              </w:rPr>
              <w:t>Obiettivo trasversale a tutte le discipline.</w:t>
            </w:r>
          </w:p>
        </w:tc>
      </w:tr>
      <w:tr w:rsidR="009B1F3E" w:rsidRPr="00195603" w14:paraId="43EF9C1C" w14:textId="77777777" w:rsidTr="009D3C40">
        <w:tc>
          <w:tcPr>
            <w:tcW w:w="2780" w:type="dxa"/>
            <w:vMerge/>
          </w:tcPr>
          <w:p w14:paraId="1753473A" w14:textId="77777777" w:rsidR="009B1F3E" w:rsidRPr="00195603" w:rsidRDefault="009B1F3E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70E034DD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testi di vario genere.</w:t>
            </w:r>
          </w:p>
        </w:tc>
        <w:tc>
          <w:tcPr>
            <w:tcW w:w="3424" w:type="dxa"/>
          </w:tcPr>
          <w:p w14:paraId="6458F659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testi di vario genere.</w:t>
            </w:r>
          </w:p>
        </w:tc>
      </w:tr>
      <w:tr w:rsidR="009B1F3E" w:rsidRPr="00195603" w14:paraId="45778F41" w14:textId="77777777" w:rsidTr="009D3C40">
        <w:tc>
          <w:tcPr>
            <w:tcW w:w="2780" w:type="dxa"/>
            <w:vMerge/>
          </w:tcPr>
          <w:p w14:paraId="5A44A79A" w14:textId="77777777" w:rsidR="009B1F3E" w:rsidRPr="00195603" w:rsidRDefault="009B1F3E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16DE9916" w14:textId="19251C37" w:rsidR="009B1F3E" w:rsidRPr="00195603" w:rsidRDefault="00484649" w:rsidP="009D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Produrre </w:t>
            </w:r>
            <w:r w:rsidR="009B1F3E" w:rsidRPr="00195603">
              <w:rPr>
                <w:rFonts w:cstheme="minorHAnsi"/>
                <w:sz w:val="24"/>
                <w:szCs w:val="24"/>
              </w:rPr>
              <w:t>testi coerenti, coesi e corretti per scopi diversi.</w:t>
            </w:r>
          </w:p>
        </w:tc>
        <w:tc>
          <w:tcPr>
            <w:tcW w:w="3424" w:type="dxa"/>
          </w:tcPr>
          <w:p w14:paraId="74A3A82C" w14:textId="0A6D60BF" w:rsidR="009B1F3E" w:rsidRPr="00195603" w:rsidRDefault="00484649" w:rsidP="009D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Produrre</w:t>
            </w:r>
            <w:r w:rsidR="009B1F3E" w:rsidRPr="00195603">
              <w:rPr>
                <w:rFonts w:cstheme="minorHAnsi"/>
                <w:sz w:val="24"/>
                <w:szCs w:val="24"/>
              </w:rPr>
              <w:t xml:space="preserve"> testi coerenti, coesi e corretti per scopi diversi. </w:t>
            </w:r>
          </w:p>
        </w:tc>
      </w:tr>
      <w:tr w:rsidR="009B1F3E" w:rsidRPr="00195603" w14:paraId="3FBF94B2" w14:textId="77777777" w:rsidTr="009D3C40">
        <w:tc>
          <w:tcPr>
            <w:tcW w:w="2780" w:type="dxa"/>
            <w:vMerge/>
          </w:tcPr>
          <w:p w14:paraId="16BF806A" w14:textId="77777777" w:rsidR="009B1F3E" w:rsidRPr="00195603" w:rsidRDefault="009B1F3E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4BAE2724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Riconoscere ed analizzare alcune parti del discorso e gli elementi fondamentali della frase. </w:t>
            </w:r>
          </w:p>
        </w:tc>
        <w:tc>
          <w:tcPr>
            <w:tcW w:w="3424" w:type="dxa"/>
          </w:tcPr>
          <w:p w14:paraId="7320789A" w14:textId="77777777" w:rsidR="009B1F3E" w:rsidRPr="00195603" w:rsidRDefault="009B1F3E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Riconoscere ed analizzare alcune parti del discorso e gli elementi fondamentali della frase. </w:t>
            </w:r>
          </w:p>
        </w:tc>
      </w:tr>
      <w:tr w:rsidR="006B40A0" w:rsidRPr="00195603" w14:paraId="1F226166" w14:textId="77777777" w:rsidTr="009D3C40">
        <w:tc>
          <w:tcPr>
            <w:tcW w:w="9628" w:type="dxa"/>
            <w:gridSpan w:val="3"/>
          </w:tcPr>
          <w:p w14:paraId="660313FB" w14:textId="77777777" w:rsidR="006B40A0" w:rsidRPr="00195603" w:rsidRDefault="006B40A0" w:rsidP="009D3C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CLASSE QUINTA</w:t>
            </w:r>
          </w:p>
        </w:tc>
      </w:tr>
      <w:tr w:rsidR="006B40A0" w:rsidRPr="00195603" w14:paraId="5D3D5733" w14:textId="77777777" w:rsidTr="009D3C40">
        <w:tc>
          <w:tcPr>
            <w:tcW w:w="2780" w:type="dxa"/>
          </w:tcPr>
          <w:p w14:paraId="04FF3809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24" w:type="dxa"/>
          </w:tcPr>
          <w:p w14:paraId="4E156AAA" w14:textId="77777777" w:rsidR="006B40A0" w:rsidRPr="00195603" w:rsidRDefault="006B40A0" w:rsidP="00484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PRIMO QUADRIMESTRE</w:t>
            </w:r>
          </w:p>
        </w:tc>
        <w:tc>
          <w:tcPr>
            <w:tcW w:w="3424" w:type="dxa"/>
          </w:tcPr>
          <w:p w14:paraId="26A9DAD8" w14:textId="77777777" w:rsidR="006B40A0" w:rsidRPr="00195603" w:rsidRDefault="006B40A0" w:rsidP="00484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SECONDO QUADRIMESTRE</w:t>
            </w:r>
          </w:p>
        </w:tc>
      </w:tr>
      <w:tr w:rsidR="006B40A0" w:rsidRPr="00195603" w14:paraId="34675B1A" w14:textId="77777777" w:rsidTr="009D3C40">
        <w:tc>
          <w:tcPr>
            <w:tcW w:w="2780" w:type="dxa"/>
            <w:vMerge w:val="restart"/>
          </w:tcPr>
          <w:p w14:paraId="15472B5A" w14:textId="77777777" w:rsidR="006B40A0" w:rsidRPr="00195603" w:rsidRDefault="006B40A0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5603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424" w:type="dxa"/>
          </w:tcPr>
          <w:p w14:paraId="6656DDC8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Comprendere le informazioni esplicite e implicite di testi orali di diverso tipo. </w:t>
            </w:r>
          </w:p>
        </w:tc>
        <w:tc>
          <w:tcPr>
            <w:tcW w:w="3424" w:type="dxa"/>
          </w:tcPr>
          <w:p w14:paraId="2D872370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Comprendere le informazioni esplicite e implicite di testi orali di diverso tipo.</w:t>
            </w:r>
          </w:p>
        </w:tc>
      </w:tr>
      <w:tr w:rsidR="006B40A0" w:rsidRPr="00195603" w14:paraId="25512168" w14:textId="77777777" w:rsidTr="009D3C40">
        <w:tc>
          <w:tcPr>
            <w:tcW w:w="2780" w:type="dxa"/>
            <w:vMerge/>
          </w:tcPr>
          <w:p w14:paraId="7C1EBEFF" w14:textId="77777777" w:rsidR="006B40A0" w:rsidRPr="00195603" w:rsidRDefault="006B40A0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2E367644" w14:textId="77777777" w:rsidR="006B40A0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negli scambi comunicativi per esporre contenuti o esperienze in modo chiaro e pertinente.</w:t>
            </w:r>
          </w:p>
          <w:p w14:paraId="42923293" w14:textId="7A63CF37" w:rsidR="00484649" w:rsidRPr="00484649" w:rsidRDefault="00484649" w:rsidP="009D3C40">
            <w:pPr>
              <w:rPr>
                <w:rFonts w:cstheme="minorHAnsi"/>
                <w:sz w:val="20"/>
                <w:szCs w:val="20"/>
              </w:rPr>
            </w:pPr>
            <w:r w:rsidRPr="00484649">
              <w:rPr>
                <w:rFonts w:cstheme="minorHAnsi"/>
                <w:i/>
                <w:iCs/>
                <w:sz w:val="20"/>
                <w:szCs w:val="20"/>
              </w:rPr>
              <w:t>Obiettivo trasversale a tutte le discipline.</w:t>
            </w:r>
          </w:p>
        </w:tc>
        <w:tc>
          <w:tcPr>
            <w:tcW w:w="3424" w:type="dxa"/>
          </w:tcPr>
          <w:p w14:paraId="5F56F99D" w14:textId="77777777" w:rsidR="006B40A0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Interagire negli scambi comunicativi per esporre contenuti o esperienze in modo chiaro e pertinente.</w:t>
            </w:r>
          </w:p>
          <w:p w14:paraId="7DAB07A4" w14:textId="26B2D5CD" w:rsidR="00484649" w:rsidRPr="00484649" w:rsidRDefault="00484649" w:rsidP="009D3C40">
            <w:pPr>
              <w:rPr>
                <w:rFonts w:cstheme="minorHAnsi"/>
                <w:sz w:val="20"/>
                <w:szCs w:val="20"/>
              </w:rPr>
            </w:pPr>
            <w:r w:rsidRPr="00484649">
              <w:rPr>
                <w:rFonts w:cstheme="minorHAnsi"/>
                <w:i/>
                <w:iCs/>
                <w:sz w:val="20"/>
                <w:szCs w:val="20"/>
              </w:rPr>
              <w:t>Obiettivo trasversale a tutte le discipline.</w:t>
            </w:r>
          </w:p>
        </w:tc>
      </w:tr>
      <w:tr w:rsidR="006B40A0" w:rsidRPr="00195603" w14:paraId="23400892" w14:textId="77777777" w:rsidTr="009D3C40">
        <w:tc>
          <w:tcPr>
            <w:tcW w:w="2780" w:type="dxa"/>
            <w:vMerge/>
          </w:tcPr>
          <w:p w14:paraId="347B4BF4" w14:textId="77777777" w:rsidR="006B40A0" w:rsidRPr="00195603" w:rsidRDefault="006B40A0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7FA2E062" w14:textId="670D330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Leggere e comprendere testi di vario genere.</w:t>
            </w:r>
          </w:p>
        </w:tc>
        <w:tc>
          <w:tcPr>
            <w:tcW w:w="3424" w:type="dxa"/>
          </w:tcPr>
          <w:p w14:paraId="2686FA60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 xml:space="preserve">Leggere e comprendere testi di vario genere. </w:t>
            </w:r>
          </w:p>
        </w:tc>
      </w:tr>
      <w:tr w:rsidR="006B40A0" w:rsidRPr="00195603" w14:paraId="6866F6D7" w14:textId="77777777" w:rsidTr="009D3C40">
        <w:tc>
          <w:tcPr>
            <w:tcW w:w="2780" w:type="dxa"/>
            <w:vMerge/>
          </w:tcPr>
          <w:p w14:paraId="6A959EC1" w14:textId="77777777" w:rsidR="006B40A0" w:rsidRPr="00195603" w:rsidRDefault="006B40A0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08F84A87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Produrre testi coerenti, coesi e corretti per scopi diversi.</w:t>
            </w:r>
          </w:p>
        </w:tc>
        <w:tc>
          <w:tcPr>
            <w:tcW w:w="3424" w:type="dxa"/>
          </w:tcPr>
          <w:p w14:paraId="384FCC8C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Produrre testi coerenti, coesi e corretti per scopi diversi.</w:t>
            </w:r>
          </w:p>
        </w:tc>
      </w:tr>
      <w:tr w:rsidR="006B40A0" w:rsidRPr="00195603" w14:paraId="1E9BD218" w14:textId="77777777" w:rsidTr="009D3C40">
        <w:tc>
          <w:tcPr>
            <w:tcW w:w="2780" w:type="dxa"/>
            <w:vMerge/>
          </w:tcPr>
          <w:p w14:paraId="51188A18" w14:textId="77777777" w:rsidR="006B40A0" w:rsidRPr="00195603" w:rsidRDefault="006B40A0" w:rsidP="009D3C4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4" w:type="dxa"/>
          </w:tcPr>
          <w:p w14:paraId="35769B74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Riconoscere ed analizzare le principali componenti sintattiche e morfologiche della frase.</w:t>
            </w:r>
          </w:p>
        </w:tc>
        <w:tc>
          <w:tcPr>
            <w:tcW w:w="3424" w:type="dxa"/>
          </w:tcPr>
          <w:p w14:paraId="223677BA" w14:textId="77777777" w:rsidR="006B40A0" w:rsidRPr="00195603" w:rsidRDefault="006B40A0" w:rsidP="009D3C40">
            <w:pPr>
              <w:rPr>
                <w:rFonts w:cstheme="minorHAnsi"/>
                <w:sz w:val="24"/>
                <w:szCs w:val="24"/>
              </w:rPr>
            </w:pPr>
            <w:r w:rsidRPr="00195603">
              <w:rPr>
                <w:rFonts w:cstheme="minorHAnsi"/>
                <w:sz w:val="24"/>
                <w:szCs w:val="24"/>
              </w:rPr>
              <w:t>Riconoscere ed analizzare le principali componenti sintattiche e morfologiche della frase.</w:t>
            </w:r>
          </w:p>
        </w:tc>
      </w:tr>
    </w:tbl>
    <w:p w14:paraId="3AB0586C" w14:textId="77777777" w:rsidR="00252E28" w:rsidRDefault="00252E28"/>
    <w:sectPr w:rsidR="00252E2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9516" w14:textId="77777777" w:rsidR="00183BE6" w:rsidRDefault="00183BE6" w:rsidP="00474440">
      <w:pPr>
        <w:spacing w:after="0" w:line="240" w:lineRule="auto"/>
      </w:pPr>
      <w:r>
        <w:separator/>
      </w:r>
    </w:p>
  </w:endnote>
  <w:endnote w:type="continuationSeparator" w:id="0">
    <w:p w14:paraId="680305E1" w14:textId="77777777" w:rsidR="00183BE6" w:rsidRDefault="00183BE6" w:rsidP="004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F80" w14:textId="2BBA3FDE" w:rsidR="00474440" w:rsidRDefault="00474440">
    <w:pPr>
      <w:pStyle w:val="Pidipagina"/>
    </w:pPr>
    <w:r>
      <w:t>OBIETTIVI SCHEDA DI VALUTAZIONE-SCUOLA PRIMARIA- I.</w:t>
    </w:r>
    <w:proofErr w:type="gramStart"/>
    <w:r>
      <w:t>C.PIADENA</w:t>
    </w:r>
    <w:proofErr w:type="gramEnd"/>
    <w:r>
      <w:t>- A.S. 2022/2023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CEFF" w14:textId="77777777" w:rsidR="00183BE6" w:rsidRDefault="00183BE6" w:rsidP="00474440">
      <w:pPr>
        <w:spacing w:after="0" w:line="240" w:lineRule="auto"/>
      </w:pPr>
      <w:r>
        <w:separator/>
      </w:r>
    </w:p>
  </w:footnote>
  <w:footnote w:type="continuationSeparator" w:id="0">
    <w:p w14:paraId="2E9C7521" w14:textId="77777777" w:rsidR="00183BE6" w:rsidRDefault="00183BE6" w:rsidP="0047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F"/>
    <w:rsid w:val="000E63AF"/>
    <w:rsid w:val="00123A2B"/>
    <w:rsid w:val="00183BE6"/>
    <w:rsid w:val="00252E28"/>
    <w:rsid w:val="003145AC"/>
    <w:rsid w:val="003172CC"/>
    <w:rsid w:val="003B3888"/>
    <w:rsid w:val="003C5A28"/>
    <w:rsid w:val="00474440"/>
    <w:rsid w:val="00484649"/>
    <w:rsid w:val="004F297D"/>
    <w:rsid w:val="00643A6F"/>
    <w:rsid w:val="006B40A0"/>
    <w:rsid w:val="006C49A9"/>
    <w:rsid w:val="0095300D"/>
    <w:rsid w:val="00955F99"/>
    <w:rsid w:val="009B1F3E"/>
    <w:rsid w:val="00A1174A"/>
    <w:rsid w:val="00A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EDB"/>
  <w15:chartTrackingRefBased/>
  <w15:docId w15:val="{896138E3-7E65-422B-B1EB-C7A0180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440"/>
  </w:style>
  <w:style w:type="paragraph" w:styleId="Pidipagina">
    <w:name w:val="footer"/>
    <w:basedOn w:val="Normale"/>
    <w:link w:val="PidipaginaCarattere"/>
    <w:uiPriority w:val="99"/>
    <w:unhideWhenUsed/>
    <w:rsid w:val="00474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Dosella</dc:creator>
  <cp:keywords/>
  <dc:description/>
  <cp:lastModifiedBy>elisa pizzi</cp:lastModifiedBy>
  <cp:revision>2</cp:revision>
  <dcterms:created xsi:type="dcterms:W3CDTF">2022-08-19T09:38:00Z</dcterms:created>
  <dcterms:modified xsi:type="dcterms:W3CDTF">2022-08-19T09:38:00Z</dcterms:modified>
</cp:coreProperties>
</file>